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437E" w:rsidRPr="00BC437E" w:rsidRDefault="00BC437E" w:rsidP="00BC437E">
      <w:pPr>
        <w:jc w:val="both"/>
        <w:rPr>
          <w:rFonts w:ascii="Times New Roman" w:hAnsi="Times New Roman" w:cs="Times New Roman"/>
          <w:sz w:val="28"/>
          <w:szCs w:val="28"/>
          <w:lang w:val="kk-KZ"/>
        </w:rPr>
      </w:pPr>
      <w:bookmarkStart w:id="0" w:name="_GoBack"/>
      <w:r w:rsidRPr="00BC437E">
        <w:rPr>
          <w:rFonts w:ascii="Times New Roman" w:hAnsi="Times New Roman" w:cs="Times New Roman"/>
          <w:sz w:val="28"/>
          <w:szCs w:val="28"/>
          <w:lang w:val="kk-KZ"/>
        </w:rPr>
        <w:t>САЛАЛАС ҚҰРМАЛАС СӨЙЛЕМ</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Құрамындағы жай сөйлемдердің баяндауыштары тиянақты тұлғада келіп, өзара бір-бірімен тең дәрежеде байланысқан құрмаластың түрін салалас  құрмалас сөйлем деп атаймыз. Салаластың құрамындағы жай сөйлемдер бір-бірімен бағынбай, тең дәрежеде байланысып, баяндауыштары тиянақты тұлғада келетіндіктен, ол жай  сөйлемдерді жеке-жеке де қолдануға болады. Салалас құрмалас сөйлем мағынасына қарай: ыңғайлас салалас құрмалас сөйлем, қарсылықты салалас құрмалас сөйлем,  себеп-салдар салалас құрмалас сөйлем, талғаулықты салалас құрмалас сөйлем, кезектес салалас құрмалас сөйлем деп бөлінеді.</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ЫҢҒАЙЛАС САЛАЛАС ҚҰРМАЛАС СӨЙЛЕМ</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 xml:space="preserve">Құрамындағы жай сөйлемдер білдіретін ой өз ара мезгілдес, бағыттас, ыңғайлас мәнде, қарым-қатынаста айтылған салаластың түрін ыңғайлас салалас сөйлем дейміз. Ыңғайлас салаластың құрамындағы жай сөйлемдер бір-бірімен жалғаулық шылаулар (және, да, де, әрі) арқылы да, жалғаулық шылаусыз, іргелес тұрып та байланыса береді. </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ҚАРСЫЛЫҚТЫ САЛАЛАС ҚҰРМАЛАС СӨЙЛЕМ</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 xml:space="preserve">   Құрамындағы жай сөйлемдердің бірінде айтылған ой екіншісіндегі ойға қарсы мәнді білдіретін салаластың түрін қарсылықты салалас құрмалас сөйлем деп атаймыз. Қарсылықты салаластың құрамындағы жай сөйлемдер бір-бірімен жалғаулық шылаулар (бірақ, сонда да, дегенмен, алайда, әйтсе де, сөйтсе де, сөйткенмен) арқылы да, жалғаулық шылаусыз, іргелес тұрып та байланысады.  Мысалы: Ағам келді, бірақ анам кетті. Ағам келді, анам кетті.Ол ерте тұрды, бірақ сабаққа кешігіп қалды.</w:t>
      </w: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ТАЛҒАУЛЫ САЛАЛАС ҚҰРМАЛАС СӨЙЛЕМ</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 xml:space="preserve">Құрамындағы жай сөйлемнің біреуіндегі ғана іс-әрекет, қимылдың жүзеге асатындығына болжам жасауды білдіретін салаластың түрін талғаулы салалас құрмалас сөйлем дейміз. Талғаулы салаластың құрамындағы жай сөйлемдер бір-бірімен әдетте не, немесе, болмаса, не болмаса, не болмаса, я, яки, әйтпесе, </w:t>
      </w:r>
      <w:r w:rsidRPr="00BC437E">
        <w:rPr>
          <w:rFonts w:ascii="Times New Roman" w:hAnsi="Times New Roman" w:cs="Times New Roman"/>
          <w:sz w:val="28"/>
          <w:szCs w:val="28"/>
          <w:lang w:val="kk-KZ"/>
        </w:rPr>
        <w:lastRenderedPageBreak/>
        <w:t>әлде шылаулары арқылы жасалады. Мысалы: Ауылға не мен барамын, не сен барасың.</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СЕБЕП-САЛДАР САЛАЛАС ҚҰРМАЛАС СӨЙЛЕМ</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Құрамындағы жай сөйлемдердің бірі екіншісінде айтылған ойдың болу себебін білдіретін салаластың түрін себеп-салдар салалас құрмалас сөйлем дейміз. Себеп-салдар салаласта бір жай сөйлем екіншісінде айтылған ойдың болу себебін білдірсе, екіншісі білдіретін ой оның салдары болып табылады. Сөйтіп, салаластың құрамындағы жай сөйлемдердің бірі себеп мәнді де, екіншісі салдар мәнді болады. Бірде себеп мәнді жай сөйлем бұрын тұрып, салдар мәнді жай сөйлем кейін тұрса, бірде керісінше салдар мәнді сөйлем бұрын тұрып, себеп мәнді жай сөйлем кейін тұрады.</w:t>
      </w: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Себеп-салдар салалас құрмаластың құрамындағы жай сөйлемдер бір-бірімен жалғаулық шылаулар (сондықтан, сол себепті, себебі, өйткені) арқылы да, жалғаулықсыз, іргелес тұрып та байланысады.</w:t>
      </w: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 xml:space="preserve">Жалғаулықты себеп-салдар өйкені, себебі деген шылаулар арқылы құрмаласқанда, алдыңғы жай сөйлем салдар мәнді болып келеді де, екінші жай сөйлем ондағы ойдың болу  себебін білдіреді. Мысалы: Күн жылы болды, біз серуеге шықтық. Күн жылы болды, сондықтан біз серуенге шықтық.Ол ауырып қалды, өйткені кеше суық балмұздақ жеді.  </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КЕЗЕКТЕС САЛАЛАС ҚҰРМАЛАС СӨЙЛЕМ</w:t>
      </w:r>
    </w:p>
    <w:p w:rsidR="00BC437E" w:rsidRPr="00BC437E" w:rsidRDefault="00BC437E" w:rsidP="00BC437E">
      <w:pPr>
        <w:jc w:val="both"/>
        <w:rPr>
          <w:rFonts w:ascii="Times New Roman" w:hAnsi="Times New Roman" w:cs="Times New Roman"/>
          <w:sz w:val="28"/>
          <w:szCs w:val="28"/>
          <w:lang w:val="kk-KZ"/>
        </w:rPr>
      </w:pPr>
    </w:p>
    <w:p w:rsidR="00BC437E" w:rsidRPr="00BC437E" w:rsidRDefault="00BC437E" w:rsidP="00BC437E">
      <w:pPr>
        <w:jc w:val="both"/>
        <w:rPr>
          <w:rFonts w:ascii="Times New Roman" w:hAnsi="Times New Roman" w:cs="Times New Roman"/>
          <w:sz w:val="28"/>
          <w:szCs w:val="28"/>
          <w:lang w:val="kk-KZ"/>
        </w:rPr>
      </w:pPr>
      <w:r w:rsidRPr="00BC437E">
        <w:rPr>
          <w:rFonts w:ascii="Times New Roman" w:hAnsi="Times New Roman" w:cs="Times New Roman"/>
          <w:sz w:val="28"/>
          <w:szCs w:val="28"/>
          <w:lang w:val="kk-KZ"/>
        </w:rPr>
        <w:t>Құрамындағы жай сөйлемдер білдіретін ойдың кезектесіп келуін көрсететін саластың түрін кезектес салалас құрмалас сөйлем дейміз.Кезектес салаластың құрамындағы жай сөйлемдер бір-бірімен кейде, бірде, біресе деген кезектес мәнді шылаулардың  қайталанып қолданылуы арқылы жасалады. Мысалы: Бірде аяз болып, бірде қар жауып, күн суытып тұр. Кешке ол бірде кітап оқиды, кейде теледидар көреді.</w:t>
      </w:r>
    </w:p>
    <w:p w:rsidR="00BC437E" w:rsidRPr="00BC437E" w:rsidRDefault="00BC437E" w:rsidP="00BC437E">
      <w:pPr>
        <w:jc w:val="both"/>
        <w:rPr>
          <w:rFonts w:ascii="Times New Roman" w:hAnsi="Times New Roman" w:cs="Times New Roman"/>
          <w:sz w:val="28"/>
          <w:szCs w:val="28"/>
        </w:rPr>
      </w:pPr>
    </w:p>
    <w:bookmarkEnd w:id="0"/>
    <w:p w:rsidR="0071691E" w:rsidRPr="00BC437E" w:rsidRDefault="0071691E" w:rsidP="00BC437E">
      <w:pPr>
        <w:jc w:val="both"/>
        <w:rPr>
          <w:rFonts w:ascii="Times New Roman" w:hAnsi="Times New Roman" w:cs="Times New Roman"/>
          <w:sz w:val="28"/>
          <w:szCs w:val="28"/>
        </w:rPr>
      </w:pPr>
    </w:p>
    <w:sectPr w:rsidR="0071691E" w:rsidRPr="00BC43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E66"/>
    <w:rsid w:val="000B3E66"/>
    <w:rsid w:val="0071691E"/>
    <w:rsid w:val="00BC4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F0C287-B820-44C7-A6DD-37BBDC48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508</Words>
  <Characters>2902</Characters>
  <Application>Microsoft Office Word</Application>
  <DocSecurity>0</DocSecurity>
  <Lines>24</Lines>
  <Paragraphs>6</Paragraphs>
  <ScaleCrop>false</ScaleCrop>
  <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2020-03-09T14:12:00Z</dcterms:created>
  <dcterms:modified xsi:type="dcterms:W3CDTF">2020-03-09T14:13:00Z</dcterms:modified>
</cp:coreProperties>
</file>